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EA" w:rsidRDefault="00F319EA" w:rsidP="006C5264">
      <w:r w:rsidRPr="006C5264">
        <w:t>What strategies do you think Kurt used to overcome this incredibly difficult task?</w:t>
      </w:r>
    </w:p>
    <w:p w:rsidR="00F319EA" w:rsidRPr="006C5264" w:rsidRDefault="00F319EA" w:rsidP="006C5264">
      <w:r>
        <w:t>I think he told himself that there wasn’t much longer to go and that if everyone else was carrying 20kgs on their back he could do it.</w:t>
      </w:r>
    </w:p>
    <w:p w:rsidR="00F319EA" w:rsidRDefault="00F319EA" w:rsidP="006C5264">
      <w:r w:rsidRPr="006C5264">
        <w:t xml:space="preserve"> What was his overall goal?</w:t>
      </w:r>
    </w:p>
    <w:p w:rsidR="00F319EA" w:rsidRPr="006C5264" w:rsidRDefault="00F319EA" w:rsidP="006C5264">
      <w:r>
        <w:t>He’s overall goal was to finish the Kokoda trail.</w:t>
      </w:r>
    </w:p>
    <w:p w:rsidR="00F319EA" w:rsidRPr="006C5264" w:rsidRDefault="00F319EA" w:rsidP="006C5264">
      <w:r w:rsidRPr="006C5264">
        <w:t xml:space="preserve"> Did you observe him setting any smaller more immediate goals throughout the video?</w:t>
      </w:r>
    </w:p>
    <w:p w:rsidR="00F319EA" w:rsidRDefault="00F319EA">
      <w:r>
        <w:t>Yes, he kept saying that there was only 5 more minutes.</w:t>
      </w:r>
    </w:p>
    <w:sectPr w:rsidR="00F319EA" w:rsidSect="00A02F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264"/>
    <w:rsid w:val="00142A1E"/>
    <w:rsid w:val="00434704"/>
    <w:rsid w:val="00642224"/>
    <w:rsid w:val="006C5264"/>
    <w:rsid w:val="00A02F48"/>
    <w:rsid w:val="00F319EA"/>
    <w:rsid w:val="00F93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4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28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65</Words>
  <Characters>371</Characters>
  <Application>Microsoft Office Outlook</Application>
  <DocSecurity>0</DocSecurity>
  <Lines>0</Lines>
  <Paragraphs>0</Paragraphs>
  <ScaleCrop>false</ScaleCrop>
  <Company>Vermont SC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coo0018</dc:creator>
  <cp:keywords/>
  <dc:description/>
  <cp:lastModifiedBy>User</cp:lastModifiedBy>
  <cp:revision>2</cp:revision>
  <dcterms:created xsi:type="dcterms:W3CDTF">2010-08-03T00:11:00Z</dcterms:created>
  <dcterms:modified xsi:type="dcterms:W3CDTF">2010-08-03T07:57:00Z</dcterms:modified>
</cp:coreProperties>
</file>